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835FAE" w14:textId="00A809A7" w:rsidR="00176C8E" w:rsidRPr="00F60A9C" w:rsidRDefault="00176C8E" w:rsidP="00176C8E">
      <w:pPr>
        <w:pStyle w:val="1"/>
        <w:rPr>
          <w:rFonts w:ascii="Times New Roman" w:hAnsi="Times New Roman" w:cs="Times New Roman"/>
          <w:b/>
          <w:bCs/>
          <w:lang w:val="ru-RU"/>
        </w:rPr>
      </w:pPr>
      <w:r w:rsidRPr="00F60A9C">
        <w:rPr>
          <w:rFonts w:ascii="Times New Roman" w:hAnsi="Times New Roman" w:cs="Times New Roman"/>
          <w:b/>
          <w:bCs/>
        </w:rPr>
        <w:t>Когда вы так скаж</w:t>
      </w:r>
      <w:r w:rsidR="009516C7" w:rsidRPr="00F60A9C">
        <w:rPr>
          <w:rFonts w:ascii="Times New Roman" w:hAnsi="Times New Roman" w:cs="Times New Roman"/>
          <w:b/>
          <w:bCs/>
          <w:lang w:val="ru-RU"/>
        </w:rPr>
        <w:t>е</w:t>
      </w:r>
      <w:r w:rsidRPr="00F60A9C">
        <w:rPr>
          <w:rFonts w:ascii="Times New Roman" w:hAnsi="Times New Roman" w:cs="Times New Roman"/>
          <w:b/>
          <w:bCs/>
        </w:rPr>
        <w:t>те?</w:t>
      </w:r>
      <w:r w:rsidRPr="00F60A9C">
        <w:rPr>
          <w:rFonts w:ascii="Times New Roman" w:hAnsi="Times New Roman" w:cs="Times New Roman"/>
          <w:b/>
          <w:bCs/>
          <w:lang w:val="ru-RU"/>
        </w:rPr>
        <w:t xml:space="preserve"> </w:t>
      </w:r>
      <w:r w:rsidR="00F60A9C" w:rsidRPr="00F60A9C">
        <w:rPr>
          <w:rFonts w:ascii="Times New Roman" w:hAnsi="Times New Roman" w:cs="Times New Roman"/>
          <w:b/>
          <w:bCs/>
          <w:lang w:val="cs-CZ"/>
        </w:rPr>
        <w:t>6</w:t>
      </w:r>
      <w:r w:rsidR="00FC1CB9" w:rsidRPr="00F60A9C">
        <w:rPr>
          <w:rFonts w:ascii="Times New Roman" w:hAnsi="Times New Roman" w:cs="Times New Roman"/>
          <w:b/>
          <w:bCs/>
          <w:lang w:val="ru-RU"/>
        </w:rPr>
        <w:t xml:space="preserve"> (Уроки </w:t>
      </w:r>
      <w:r w:rsidR="00F60A9C" w:rsidRPr="00F60A9C">
        <w:rPr>
          <w:rFonts w:ascii="Times New Roman" w:hAnsi="Times New Roman" w:cs="Times New Roman"/>
          <w:b/>
          <w:bCs/>
          <w:lang w:val="cs-CZ"/>
        </w:rPr>
        <w:t>9</w:t>
      </w:r>
      <w:r w:rsidR="002C53B2" w:rsidRPr="00F60A9C">
        <w:rPr>
          <w:rFonts w:ascii="Times New Roman" w:hAnsi="Times New Roman" w:cs="Times New Roman"/>
          <w:b/>
          <w:bCs/>
          <w:lang w:val="ru-RU"/>
        </w:rPr>
        <w:t>–</w:t>
      </w:r>
      <w:r w:rsidR="00F60A9C" w:rsidRPr="00F60A9C">
        <w:rPr>
          <w:rFonts w:ascii="Times New Roman" w:hAnsi="Times New Roman" w:cs="Times New Roman"/>
          <w:b/>
          <w:bCs/>
          <w:lang w:val="cs-CZ"/>
        </w:rPr>
        <w:t>10</w:t>
      </w:r>
      <w:r w:rsidR="00FC1CB9" w:rsidRPr="00F60A9C">
        <w:rPr>
          <w:rFonts w:ascii="Times New Roman" w:hAnsi="Times New Roman" w:cs="Times New Roman"/>
          <w:b/>
          <w:bCs/>
          <w:lang w:val="ru-RU"/>
        </w:rPr>
        <w:t>)</w:t>
      </w:r>
    </w:p>
    <w:p w14:paraId="0CF754F6" w14:textId="5A56075B" w:rsidR="00F60A9C" w:rsidRPr="00F60A9C" w:rsidRDefault="00F60A9C" w:rsidP="00F60A9C">
      <w:pPr>
        <w:spacing w:after="40" w:line="264" w:lineRule="auto"/>
        <w:ind w:right="168"/>
        <w:rPr>
          <w:b/>
          <w:bCs/>
          <w:color w:val="000000" w:themeColor="text1"/>
          <w:kern w:val="20"/>
          <w:lang w:val="cs-CZ"/>
        </w:rPr>
      </w:pPr>
      <w:r w:rsidRPr="00F60A9C">
        <w:rPr>
          <w:b/>
          <w:bCs/>
          <w:color w:val="000000" w:themeColor="text1"/>
          <w:kern w:val="20"/>
          <w:lang w:val="cs-CZ"/>
        </w:rPr>
        <w:t>6.1</w:t>
      </w:r>
    </w:p>
    <w:p w14:paraId="027BB4D3" w14:textId="503E9C19" w:rsidR="00F60A9C" w:rsidRPr="00F60A9C" w:rsidRDefault="00F60A9C" w:rsidP="00F60A9C">
      <w:pPr>
        <w:spacing w:line="264" w:lineRule="auto"/>
        <w:ind w:right="168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Удивлённый – потрясённый – изумлённый - растерянный.</w:t>
      </w:r>
    </w:p>
    <w:p w14:paraId="5ED4B839" w14:textId="77777777" w:rsidR="00F60A9C" w:rsidRPr="00F60A9C" w:rsidRDefault="00F60A9C" w:rsidP="00F60A9C">
      <w:pPr>
        <w:spacing w:line="264" w:lineRule="auto"/>
        <w:ind w:right="168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Мрачный – гадкий - скверный – паршивый.</w:t>
      </w:r>
    </w:p>
    <w:p w14:paraId="21AC5E0B" w14:textId="77777777" w:rsidR="00F60A9C" w:rsidRPr="00F60A9C" w:rsidRDefault="00F60A9C" w:rsidP="00F60A9C">
      <w:pPr>
        <w:spacing w:line="264" w:lineRule="auto"/>
        <w:ind w:right="168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Гриб – грипп.</w:t>
      </w:r>
    </w:p>
    <w:p w14:paraId="6CA095B9" w14:textId="77777777" w:rsidR="00F60A9C" w:rsidRPr="00F60A9C" w:rsidRDefault="00F60A9C" w:rsidP="00F60A9C">
      <w:pPr>
        <w:spacing w:line="264" w:lineRule="auto"/>
        <w:ind w:right="168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Пруд – прут.</w:t>
      </w:r>
    </w:p>
    <w:p w14:paraId="2CBE478F" w14:textId="6D26D2DA" w:rsidR="001D5D1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Вести – везти</w:t>
      </w:r>
      <w:r w:rsidRPr="00F60A9C">
        <w:rPr>
          <w:rFonts w:asciiTheme="minorHAnsi" w:hAnsiTheme="minorHAnsi"/>
          <w:color w:val="000000" w:themeColor="text1"/>
          <w:kern w:val="20"/>
          <w:lang w:val="cs-CZ"/>
        </w:rPr>
        <w:t>.</w:t>
      </w:r>
    </w:p>
    <w:p w14:paraId="16E9D9A4" w14:textId="77777777" w:rsidR="00F60A9C" w:rsidRPr="00F60A9C" w:rsidRDefault="00F60A9C" w:rsidP="00F60A9C">
      <w:pPr>
        <w:tabs>
          <w:tab w:val="left" w:pos="5686"/>
        </w:tabs>
        <w:spacing w:after="40" w:line="264" w:lineRule="auto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Ругаться – скандалить - браниться;</w:t>
      </w:r>
    </w:p>
    <w:p w14:paraId="244F201A" w14:textId="77777777" w:rsidR="00F60A9C" w:rsidRPr="00F60A9C" w:rsidRDefault="00F60A9C" w:rsidP="00F60A9C">
      <w:pPr>
        <w:tabs>
          <w:tab w:val="left" w:pos="5686"/>
        </w:tabs>
        <w:spacing w:after="40" w:line="264" w:lineRule="auto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Возмущаться – злиться – раздражаться;</w:t>
      </w:r>
    </w:p>
    <w:p w14:paraId="0A8F4FC7" w14:textId="77777777" w:rsidR="00F60A9C" w:rsidRPr="00F60A9C" w:rsidRDefault="00F60A9C" w:rsidP="00F60A9C">
      <w:pPr>
        <w:tabs>
          <w:tab w:val="left" w:pos="5686"/>
        </w:tabs>
        <w:spacing w:after="40" w:line="264" w:lineRule="auto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Шутка (хохма) – пародия – розыгрыш;</w:t>
      </w:r>
    </w:p>
    <w:p w14:paraId="36F43FF6" w14:textId="77777777" w:rsidR="00F60A9C" w:rsidRPr="00F60A9C" w:rsidRDefault="00F60A9C" w:rsidP="00F60A9C">
      <w:pPr>
        <w:tabs>
          <w:tab w:val="left" w:pos="5686"/>
        </w:tabs>
        <w:spacing w:after="40" w:line="264" w:lineRule="auto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Одеть – надеть;</w:t>
      </w:r>
    </w:p>
    <w:p w14:paraId="535E44E1" w14:textId="5346A2D2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Усвоить – освоить.</w:t>
      </w:r>
    </w:p>
    <w:p w14:paraId="4B5DEA07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color w:val="000000" w:themeColor="text1"/>
          <w:kern w:val="20"/>
          <w:lang w:val="cs-CZ"/>
        </w:rPr>
      </w:pPr>
    </w:p>
    <w:p w14:paraId="66BC8EA4" w14:textId="0FC517F8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b/>
          <w:bCs/>
          <w:color w:val="000000" w:themeColor="text1"/>
          <w:kern w:val="20"/>
          <w:lang w:val="cs-CZ"/>
        </w:rPr>
      </w:pPr>
      <w:r w:rsidRPr="00F60A9C">
        <w:rPr>
          <w:rFonts w:asciiTheme="minorHAnsi" w:hAnsiTheme="minorHAnsi"/>
          <w:b/>
          <w:bCs/>
          <w:color w:val="000000" w:themeColor="text1"/>
          <w:kern w:val="20"/>
          <w:lang w:val="cs-CZ"/>
        </w:rPr>
        <w:t>6.2</w:t>
      </w:r>
    </w:p>
    <w:p w14:paraId="0EA97FD0" w14:textId="77777777" w:rsidR="00F60A9C" w:rsidRPr="00F60A9C" w:rsidRDefault="00F60A9C" w:rsidP="00F60A9C">
      <w:pPr>
        <w:spacing w:after="40" w:line="264" w:lineRule="auto"/>
        <w:ind w:right="168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Я за тебя замолвлю </w:t>
      </w:r>
      <w:proofErr w:type="gramStart"/>
      <w:r w:rsidRPr="00F60A9C">
        <w:rPr>
          <w:rFonts w:asciiTheme="minorHAnsi" w:hAnsiTheme="minorHAnsi"/>
          <w:color w:val="000000" w:themeColor="text1"/>
          <w:kern w:val="20"/>
          <w:lang w:val="ru-RU"/>
        </w:rPr>
        <w:t>словечко</w:t>
      </w:r>
      <w:proofErr w:type="gramEnd"/>
      <w:r w:rsidRPr="00F60A9C">
        <w:rPr>
          <w:rFonts w:asciiTheme="minorHAnsi" w:hAnsiTheme="minorHAnsi"/>
          <w:color w:val="000000" w:themeColor="text1"/>
          <w:kern w:val="20"/>
          <w:lang w:val="ru-RU"/>
        </w:rPr>
        <w:t>.</w:t>
      </w:r>
    </w:p>
    <w:p w14:paraId="179907E3" w14:textId="77777777" w:rsidR="00F60A9C" w:rsidRPr="00F60A9C" w:rsidRDefault="00F60A9C" w:rsidP="00F60A9C">
      <w:pPr>
        <w:spacing w:after="40" w:line="264" w:lineRule="auto"/>
        <w:ind w:right="168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Они идут нога в ногу.</w:t>
      </w:r>
    </w:p>
    <w:p w14:paraId="64D04137" w14:textId="77777777" w:rsidR="00F60A9C" w:rsidRPr="00F60A9C" w:rsidRDefault="00F60A9C" w:rsidP="00F60A9C">
      <w:pPr>
        <w:spacing w:after="40" w:line="264" w:lineRule="auto"/>
        <w:ind w:right="168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Ему надо еще поставить на ноги сына.</w:t>
      </w:r>
    </w:p>
    <w:p w14:paraId="2462CC33" w14:textId="77777777" w:rsidR="00F60A9C" w:rsidRPr="00F60A9C" w:rsidRDefault="00F60A9C" w:rsidP="00F60A9C">
      <w:pPr>
        <w:spacing w:after="40" w:line="264" w:lineRule="auto"/>
        <w:ind w:right="168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Дело сдвинулось </w:t>
      </w:r>
      <w:r w:rsidRPr="00F60A9C">
        <w:rPr>
          <w:rFonts w:asciiTheme="minorHAnsi" w:hAnsiTheme="minorHAnsi"/>
          <w:color w:val="000000" w:themeColor="text1"/>
          <w:kern w:val="20"/>
          <w:lang w:val="cs-CZ"/>
        </w:rPr>
        <w:t>c</w:t>
      </w: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 мёртвой точки.</w:t>
      </w:r>
    </w:p>
    <w:p w14:paraId="70A560C0" w14:textId="7D40859C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Ни к селу ни к городу.</w:t>
      </w:r>
    </w:p>
    <w:p w14:paraId="1708B50A" w14:textId="77777777" w:rsidR="00F60A9C" w:rsidRPr="00F60A9C" w:rsidRDefault="00F60A9C" w:rsidP="00F60A9C">
      <w:pPr>
        <w:tabs>
          <w:tab w:val="left" w:pos="5686"/>
        </w:tabs>
        <w:spacing w:after="40" w:line="264" w:lineRule="auto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Он ни во что тебя не ставит!</w:t>
      </w:r>
    </w:p>
    <w:p w14:paraId="4415F289" w14:textId="77777777" w:rsidR="00F60A9C" w:rsidRPr="00F60A9C" w:rsidRDefault="00F60A9C" w:rsidP="00F60A9C">
      <w:pPr>
        <w:tabs>
          <w:tab w:val="left" w:pos="5686"/>
        </w:tabs>
        <w:spacing w:after="40" w:line="264" w:lineRule="auto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Хватит скалить зубы, отнесись к этому серьёзно!</w:t>
      </w:r>
    </w:p>
    <w:p w14:paraId="19064A90" w14:textId="77777777" w:rsidR="00F60A9C" w:rsidRPr="00F60A9C" w:rsidRDefault="00F60A9C" w:rsidP="00F60A9C">
      <w:pPr>
        <w:tabs>
          <w:tab w:val="left" w:pos="5686"/>
        </w:tabs>
        <w:spacing w:after="40" w:line="264" w:lineRule="auto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Думаешь ты открыл Америку?</w:t>
      </w:r>
    </w:p>
    <w:p w14:paraId="21673328" w14:textId="77777777" w:rsidR="00F60A9C" w:rsidRPr="00F60A9C" w:rsidRDefault="00F60A9C" w:rsidP="00F60A9C">
      <w:pPr>
        <w:tabs>
          <w:tab w:val="left" w:pos="5686"/>
        </w:tabs>
        <w:spacing w:after="40" w:line="264" w:lineRule="auto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Вот так штука!</w:t>
      </w:r>
    </w:p>
    <w:p w14:paraId="079FC301" w14:textId="0F224BE4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color w:val="000000" w:themeColor="text1"/>
          <w:kern w:val="20"/>
          <w:lang w:val="cs-CZ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Ума не приложу…</w:t>
      </w:r>
    </w:p>
    <w:p w14:paraId="10222933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color w:val="000000" w:themeColor="text1"/>
          <w:kern w:val="20"/>
          <w:lang w:val="cs-CZ"/>
        </w:rPr>
      </w:pPr>
    </w:p>
    <w:p w14:paraId="64009CFD" w14:textId="73B99F2B" w:rsidR="00F60A9C" w:rsidRPr="00F60A9C" w:rsidRDefault="00F60A9C" w:rsidP="00F60A9C">
      <w:pPr>
        <w:pStyle w:val="1"/>
        <w:spacing w:before="0" w:after="0"/>
        <w:rPr>
          <w:rFonts w:asciiTheme="minorHAnsi" w:hAnsiTheme="minorHAnsi" w:cs="Times New Roman"/>
          <w:b/>
          <w:bCs/>
          <w:lang w:val="ru-RU"/>
        </w:rPr>
      </w:pPr>
      <w:r w:rsidRPr="00F60A9C">
        <w:rPr>
          <w:rFonts w:asciiTheme="minorHAnsi" w:hAnsiTheme="minorHAnsi" w:cs="Times New Roman"/>
          <w:b/>
          <w:bCs/>
        </w:rPr>
        <w:t>ОТВЕТЫ</w:t>
      </w:r>
    </w:p>
    <w:p w14:paraId="657C97FF" w14:textId="05D84500" w:rsidR="00F60A9C" w:rsidRPr="00F60A9C" w:rsidRDefault="00F60A9C" w:rsidP="00F60A9C">
      <w:pPr>
        <w:rPr>
          <w:rFonts w:asciiTheme="minorHAnsi" w:hAnsiTheme="minorHAnsi"/>
          <w:b/>
          <w:bCs/>
          <w:lang w:val="ru-RU"/>
        </w:rPr>
      </w:pPr>
      <w:r w:rsidRPr="00F60A9C">
        <w:rPr>
          <w:rFonts w:asciiTheme="minorHAnsi" w:hAnsiTheme="minorHAnsi"/>
          <w:b/>
          <w:bCs/>
          <w:lang w:val="ru-RU"/>
        </w:rPr>
        <w:t>6.1</w:t>
      </w:r>
    </w:p>
    <w:p w14:paraId="0512F6BE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t xml:space="preserve">Удивлённый –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тот, кто испытал удивление (нейтральная эмоция).</w:t>
      </w:r>
    </w:p>
    <w:p w14:paraId="43907C4D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t xml:space="preserve">Потрясённый  –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сильно поражён, шокирован (более сильная эмоция, часто негативная).</w:t>
      </w:r>
    </w:p>
    <w:p w14:paraId="18FD6AAF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t xml:space="preserve">Изумлённый  –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очень сильно удивлён, даже ошеломлён (близко к “в восхищении”).</w:t>
      </w:r>
    </w:p>
    <w:p w14:paraId="4CF26921" w14:textId="77777777" w:rsidR="00F60A9C" w:rsidRPr="00F60A9C" w:rsidRDefault="00F60A9C" w:rsidP="00F60A9C">
      <w:pPr>
        <w:pStyle w:val="p1"/>
        <w:spacing w:before="0" w:beforeAutospacing="0" w:after="0" w:afterAutospacing="0"/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t xml:space="preserve">Растерянный -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сбит с толку, не знает, что делать.</w:t>
      </w:r>
    </w:p>
    <w:p w14:paraId="0AB8019D" w14:textId="77777777" w:rsidR="00F60A9C" w:rsidRPr="00F60A9C" w:rsidRDefault="00F60A9C" w:rsidP="00F60A9C">
      <w:pPr>
        <w:pStyle w:val="p1"/>
        <w:spacing w:before="0" w:beforeAutospacing="0" w:after="0" w:afterAutospacing="0"/>
        <w:rPr>
          <w:rStyle w:val="s1"/>
          <w:rFonts w:asciiTheme="minorHAnsi" w:hAnsiTheme="minorHAnsi"/>
          <w:b/>
          <w:bCs/>
          <w:i/>
          <w:iCs/>
          <w:kern w:val="2"/>
          <w:lang w:val="ru-RU"/>
        </w:rPr>
      </w:pPr>
    </w:p>
    <w:p w14:paraId="5022A9B8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t xml:space="preserve">Мрачный –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тёмный, грустный, угрюмый (может быть о погоде, человеке, настроении).</w:t>
      </w:r>
    </w:p>
    <w:p w14:paraId="5CD5CED6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t xml:space="preserve">Гадкий  -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вызывающий отвращение (о поведении, человеке; часто субъективно).</w:t>
      </w:r>
    </w:p>
    <w:p w14:paraId="116CBD2A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t xml:space="preserve">Скверный  –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 xml:space="preserve">плохой (о погоде, самочувствии, человеке и </w:t>
      </w:r>
      <w:proofErr w:type="gramStart"/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т.д.</w:t>
      </w:r>
      <w:proofErr w:type="gramEnd"/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; более книжное).</w:t>
      </w:r>
    </w:p>
    <w:p w14:paraId="13A1AA6F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t xml:space="preserve">Паршивый - 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очень плохой, жалкий (разговорное, просторечное).</w:t>
      </w:r>
    </w:p>
    <w:p w14:paraId="3C142450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kern w:val="2"/>
          <w:lang w:val="ru-RU"/>
          <w14:ligatures w14:val="standardContextual"/>
        </w:rPr>
      </w:pPr>
    </w:p>
    <w:p w14:paraId="6BC1EF8B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lastRenderedPageBreak/>
        <w:t xml:space="preserve">Гриб –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растение, съедобный/ядовитый.</w:t>
      </w:r>
    </w:p>
    <w:p w14:paraId="0A0FA993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t xml:space="preserve">Грипп –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вирусное заболевание.</w:t>
      </w:r>
    </w:p>
    <w:p w14:paraId="15E92C78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</w:pPr>
    </w:p>
    <w:p w14:paraId="2D5BB6AF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t xml:space="preserve">Пруд –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водоём.</w:t>
      </w:r>
    </w:p>
    <w:p w14:paraId="327C2F2B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t xml:space="preserve">Прут –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длинная тонкая палка.</w:t>
      </w:r>
    </w:p>
    <w:p w14:paraId="42764F70" w14:textId="77777777" w:rsidR="00F60A9C" w:rsidRPr="00F60A9C" w:rsidRDefault="00F60A9C" w:rsidP="00F60A9C">
      <w:pPr>
        <w:rPr>
          <w:rFonts w:asciiTheme="minorHAnsi" w:hAnsiTheme="minorHAnsi"/>
          <w:b/>
          <w:bCs/>
          <w:lang w:val="ru-RU"/>
        </w:rPr>
      </w:pPr>
    </w:p>
    <w:p w14:paraId="25652459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/>
          <w:kern w:val="2"/>
          <w:lang w:val="ru-RU"/>
          <w14:ligatures w14:val="standardContextual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  <w14:ligatures w14:val="standardContextual"/>
        </w:rPr>
        <w:t xml:space="preserve">Вести – </w:t>
      </w:r>
      <w:r w:rsidRPr="00F60A9C">
        <w:rPr>
          <w:rStyle w:val="s1"/>
          <w:rFonts w:asciiTheme="minorHAnsi" w:hAnsiTheme="minorHAnsi"/>
          <w:b/>
          <w:bCs/>
          <w:i/>
          <w:iCs/>
          <w:kern w:val="2"/>
          <w:lang w:val="ru-RU"/>
          <w14:ligatures w14:val="standardContextual"/>
        </w:rPr>
        <w:t>направлять, сопровождать пешком.</w:t>
      </w:r>
    </w:p>
    <w:p w14:paraId="70FC9821" w14:textId="343035A3" w:rsidR="00F60A9C" w:rsidRPr="00F60A9C" w:rsidRDefault="00F60A9C" w:rsidP="00F60A9C">
      <w:pPr>
        <w:rPr>
          <w:rFonts w:asciiTheme="minorHAnsi" w:hAnsiTheme="minorHAnsi"/>
          <w:b/>
          <w:bCs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Везти – </w:t>
      </w:r>
      <w:r w:rsidRPr="00F60A9C">
        <w:rPr>
          <w:rStyle w:val="s1"/>
          <w:rFonts w:asciiTheme="minorHAnsi" w:hAnsiTheme="minorHAnsi"/>
          <w:b/>
          <w:bCs/>
          <w:i/>
          <w:iCs/>
          <w:lang w:val="ru-RU"/>
        </w:rPr>
        <w:t>перевозить транспортом.</w:t>
      </w:r>
    </w:p>
    <w:p w14:paraId="44BA2EAC" w14:textId="77777777" w:rsidR="00F60A9C" w:rsidRPr="00F60A9C" w:rsidRDefault="00F60A9C" w:rsidP="00F60A9C">
      <w:pPr>
        <w:rPr>
          <w:rFonts w:asciiTheme="minorHAnsi" w:hAnsiTheme="minorHAnsi"/>
          <w:b/>
          <w:bCs/>
          <w:lang w:val="ru-RU"/>
        </w:rPr>
      </w:pPr>
    </w:p>
    <w:p w14:paraId="72C9C2AC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Ругаться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спорить, ссориться, повышая голос и иногда используя грубые слова, но не обязательно. Нейтральное, не всегда указывает на агрессию и может обозначать и лёгкую ссору, и серьёзный конфликт.</w:t>
      </w:r>
    </w:p>
    <w:p w14:paraId="413E3765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Скандалить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намеренно устраивать громкий конфликт, привлекая внимание окружающих.</w:t>
      </w:r>
    </w:p>
    <w:p w14:paraId="0AE001B9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Браниться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ссориться, используя нецензурные или обидные слова</w:t>
      </w:r>
      <w:r w:rsidRPr="00F60A9C">
        <w:rPr>
          <w:rFonts w:asciiTheme="minorHAnsi" w:hAnsiTheme="minorHAnsi"/>
          <w:color w:val="000000" w:themeColor="text1"/>
          <w:kern w:val="20"/>
          <w:lang w:val="ru-RU"/>
        </w:rPr>
        <w:t>;</w:t>
      </w:r>
    </w:p>
    <w:p w14:paraId="4EAEDC7D" w14:textId="77777777" w:rsidR="00F60A9C" w:rsidRPr="00F60A9C" w:rsidRDefault="00F60A9C" w:rsidP="00F60A9C">
      <w:pPr>
        <w:pStyle w:val="a7"/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</w:p>
    <w:p w14:paraId="254D8FCA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Возмущаться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испытывать сильное негодование, когда что-то кажется неправильным или несправедливым.</w:t>
      </w:r>
    </w:p>
    <w:p w14:paraId="2B91ECD6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Злиться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испытывать сильный эмоциональный отклик, вызванный обидой, разочарованием.</w:t>
      </w:r>
    </w:p>
    <w:p w14:paraId="036C74CE" w14:textId="77777777" w:rsidR="00F60A9C" w:rsidRPr="00F60A9C" w:rsidRDefault="00F60A9C" w:rsidP="00F60A9C">
      <w:pPr>
        <w:rPr>
          <w:rFonts w:asciiTheme="minorHAnsi" w:hAnsiTheme="minorHAnsi"/>
          <w:b/>
          <w:bCs/>
          <w:lang w:val="ru-RU"/>
        </w:rPr>
      </w:pPr>
    </w:p>
    <w:p w14:paraId="35021E36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Раздражаться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испытывать лёгкое недовольство или досаду. Эмоция менее агрессивная, чем злость.</w:t>
      </w:r>
    </w:p>
    <w:p w14:paraId="2D4DC10E" w14:textId="77777777" w:rsidR="00F60A9C" w:rsidRPr="00F60A9C" w:rsidRDefault="00F60A9C" w:rsidP="00F60A9C">
      <w:pPr>
        <w:pStyle w:val="a7"/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</w:p>
    <w:p w14:paraId="1AF3FBD9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Шутка (хохма)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короткое забавное добродушное высказывание или действие, чтобы развеселить собеседников.</w:t>
      </w: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  </w:t>
      </w:r>
    </w:p>
    <w:p w14:paraId="1D116B6E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Пародия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ироническое подражание с целью высмеять особенности объекта</w:t>
      </w:r>
      <w:r w:rsidRPr="00F60A9C">
        <w:rPr>
          <w:rFonts w:asciiTheme="minorHAnsi" w:hAnsiTheme="minorHAnsi"/>
          <w:color w:val="000000" w:themeColor="text1"/>
          <w:kern w:val="20"/>
          <w:lang w:val="ru-RU"/>
        </w:rPr>
        <w:t>.</w:t>
      </w:r>
    </w:p>
    <w:p w14:paraId="40532C42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Розыгрыш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намеренное создание ситуации, чтобы обмануть кого-то в шутливой форме.</w:t>
      </w:r>
    </w:p>
    <w:p w14:paraId="51D5BCE3" w14:textId="77777777" w:rsidR="00F60A9C" w:rsidRPr="00F60A9C" w:rsidRDefault="00F60A9C" w:rsidP="00F60A9C">
      <w:pPr>
        <w:pStyle w:val="a7"/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</w:p>
    <w:p w14:paraId="0FBC334C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Одеть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что-то на кого-то</w:t>
      </w:r>
      <w:r w:rsidRPr="00F60A9C">
        <w:rPr>
          <w:rFonts w:asciiTheme="minorHAnsi" w:hAnsiTheme="minorHAnsi"/>
          <w:color w:val="000000" w:themeColor="text1"/>
          <w:kern w:val="20"/>
          <w:lang w:val="ru-RU"/>
        </w:rPr>
        <w:t>.</w:t>
      </w:r>
    </w:p>
    <w:p w14:paraId="4208B47D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Надеть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что-то на себя</w:t>
      </w:r>
      <w:r w:rsidRPr="00F60A9C">
        <w:rPr>
          <w:rFonts w:asciiTheme="minorHAnsi" w:hAnsiTheme="minorHAnsi"/>
          <w:color w:val="000000" w:themeColor="text1"/>
          <w:kern w:val="20"/>
          <w:lang w:val="ru-RU"/>
        </w:rPr>
        <w:t>.</w:t>
      </w:r>
    </w:p>
    <w:p w14:paraId="6300FCFE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</w:p>
    <w:p w14:paraId="37F69775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Усвоить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понять, запомнить, принять какую-то информацию, знание или навык. Интеллектуальный процесс.</w:t>
      </w:r>
    </w:p>
    <w:p w14:paraId="3AF31D15" w14:textId="0A1D2EA9" w:rsidR="00F60A9C" w:rsidRPr="00F60A9C" w:rsidRDefault="00F60A9C" w:rsidP="00F60A9C">
      <w:pPr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 xml:space="preserve">Освоить – </w:t>
      </w: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научиться пользоваться чем-то, овладеть навыком. Чаще практическое действие.</w:t>
      </w:r>
    </w:p>
    <w:p w14:paraId="023A4935" w14:textId="77777777" w:rsidR="00F60A9C" w:rsidRPr="00F60A9C" w:rsidRDefault="00F60A9C" w:rsidP="00F60A9C">
      <w:pPr>
        <w:rPr>
          <w:rFonts w:asciiTheme="minorHAnsi" w:hAnsiTheme="minorHAnsi"/>
          <w:b/>
          <w:bCs/>
          <w:lang w:val="ru-RU"/>
        </w:rPr>
      </w:pPr>
    </w:p>
    <w:p w14:paraId="6E00A270" w14:textId="66D99872" w:rsidR="00F60A9C" w:rsidRPr="00F60A9C" w:rsidRDefault="00F60A9C" w:rsidP="00F60A9C">
      <w:pPr>
        <w:rPr>
          <w:rFonts w:asciiTheme="minorHAnsi" w:hAnsiTheme="minorHAnsi"/>
          <w:b/>
          <w:bCs/>
          <w:lang w:val="ru-RU"/>
        </w:rPr>
      </w:pPr>
      <w:r w:rsidRPr="00F60A9C">
        <w:rPr>
          <w:rFonts w:asciiTheme="minorHAnsi" w:hAnsiTheme="minorHAnsi"/>
          <w:b/>
          <w:bCs/>
          <w:lang w:val="ru-RU"/>
        </w:rPr>
        <w:t>6.2</w:t>
      </w:r>
    </w:p>
    <w:p w14:paraId="209984F3" w14:textId="77777777" w:rsidR="00F60A9C" w:rsidRPr="00F60A9C" w:rsidRDefault="00F60A9C" w:rsidP="00F60A9C">
      <w:pPr>
        <w:spacing w:line="264" w:lineRule="auto"/>
        <w:ind w:right="168"/>
        <w:rPr>
          <w:rFonts w:asciiTheme="minorHAnsi" w:hAnsiTheme="minorHAnsi" w:cs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 w:cstheme="minorHAnsi"/>
          <w:color w:val="000000" w:themeColor="text1"/>
          <w:kern w:val="20"/>
          <w:lang w:val="ru-RU"/>
        </w:rPr>
        <w:t xml:space="preserve">Я за тебя замолвлю </w:t>
      </w:r>
      <w:proofErr w:type="gramStart"/>
      <w:r w:rsidRPr="00F60A9C">
        <w:rPr>
          <w:rFonts w:asciiTheme="minorHAnsi" w:hAnsiTheme="minorHAnsi" w:cstheme="minorHAnsi"/>
          <w:color w:val="000000" w:themeColor="text1"/>
          <w:kern w:val="20"/>
          <w:lang w:val="ru-RU"/>
        </w:rPr>
        <w:t>словечко</w:t>
      </w:r>
      <w:proofErr w:type="gramEnd"/>
      <w:r w:rsidRPr="00F60A9C">
        <w:rPr>
          <w:rFonts w:asciiTheme="minorHAnsi" w:hAnsiTheme="minorHAnsi" w:cstheme="minorHAnsi"/>
          <w:color w:val="000000" w:themeColor="text1"/>
          <w:kern w:val="20"/>
          <w:lang w:val="ru-RU"/>
        </w:rPr>
        <w:t>.</w:t>
      </w:r>
    </w:p>
    <w:p w14:paraId="3C8E2BE7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– Я так хочу попасть на стажировку!</w:t>
      </w:r>
    </w:p>
    <w:p w14:paraId="35371DA7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 xml:space="preserve">– Не волнуйся, у меня там знакомые, </w:t>
      </w:r>
      <w:r w:rsidRPr="00F60A9C">
        <w:rPr>
          <w:rStyle w:val="s2"/>
          <w:rFonts w:asciiTheme="minorHAnsi" w:hAnsiTheme="minorHAnsi" w:cstheme="minorHAnsi"/>
          <w:i/>
          <w:iCs/>
          <w:kern w:val="2"/>
          <w:lang w:val="ru-RU"/>
          <w14:ligatures w14:val="standardContextual"/>
        </w:rPr>
        <w:t xml:space="preserve">я за тебя замолвлю </w:t>
      </w:r>
      <w:proofErr w:type="gramStart"/>
      <w:r w:rsidRPr="00F60A9C">
        <w:rPr>
          <w:rStyle w:val="s2"/>
          <w:rFonts w:asciiTheme="minorHAnsi" w:hAnsiTheme="minorHAnsi" w:cstheme="minorHAnsi"/>
          <w:i/>
          <w:iCs/>
          <w:kern w:val="2"/>
          <w:lang w:val="ru-RU"/>
          <w14:ligatures w14:val="standardContextual"/>
        </w:rPr>
        <w:t>словечко</w:t>
      </w:r>
      <w:proofErr w:type="gramEnd"/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.</w:t>
      </w:r>
    </w:p>
    <w:p w14:paraId="1E795641" w14:textId="77777777" w:rsidR="00F60A9C" w:rsidRPr="00F60A9C" w:rsidRDefault="00F60A9C" w:rsidP="00F60A9C">
      <w:pPr>
        <w:spacing w:line="264" w:lineRule="auto"/>
        <w:ind w:right="168"/>
        <w:rPr>
          <w:rFonts w:asciiTheme="minorHAnsi" w:hAnsiTheme="minorHAnsi" w:cs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 w:cstheme="minorHAnsi"/>
          <w:color w:val="000000" w:themeColor="text1"/>
          <w:kern w:val="20"/>
          <w:lang w:val="ru-RU"/>
        </w:rPr>
        <w:lastRenderedPageBreak/>
        <w:t>Они идут нога в ногу.</w:t>
      </w:r>
    </w:p>
    <w:p w14:paraId="2FEEB323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– Эти партнёры работают вместе уже 10 лет.</w:t>
      </w:r>
    </w:p>
    <w:p w14:paraId="735B100A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 xml:space="preserve">– Да, </w:t>
      </w:r>
      <w:r w:rsidRPr="00F60A9C">
        <w:rPr>
          <w:rStyle w:val="s2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они идут нога в ногу</w:t>
      </w: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 xml:space="preserve"> и понимают друг друга с полуслова.</w:t>
      </w:r>
    </w:p>
    <w:p w14:paraId="2CEB9090" w14:textId="77777777" w:rsidR="00F60A9C" w:rsidRPr="00F60A9C" w:rsidRDefault="00F60A9C" w:rsidP="00F60A9C">
      <w:pPr>
        <w:spacing w:after="40" w:line="264" w:lineRule="auto"/>
        <w:ind w:right="168"/>
        <w:rPr>
          <w:rFonts w:asciiTheme="minorHAnsi" w:hAnsiTheme="minorHAnsi" w:cstheme="minorHAnsi"/>
          <w:color w:val="000000" w:themeColor="text1"/>
          <w:kern w:val="20"/>
          <w:lang w:val="ru-RU"/>
        </w:rPr>
      </w:pPr>
    </w:p>
    <w:p w14:paraId="07835708" w14:textId="704F4A8A" w:rsidR="00F60A9C" w:rsidRPr="00F60A9C" w:rsidRDefault="00F60A9C" w:rsidP="00F60A9C">
      <w:pPr>
        <w:spacing w:after="40" w:line="264" w:lineRule="auto"/>
        <w:ind w:right="168"/>
        <w:rPr>
          <w:rFonts w:asciiTheme="minorHAnsi" w:hAnsiTheme="minorHAnsi" w:cs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 w:cstheme="minorHAnsi"/>
          <w:color w:val="000000" w:themeColor="text1"/>
          <w:kern w:val="20"/>
          <w:lang w:val="ru-RU"/>
        </w:rPr>
        <w:t>Ему надо еще поставить на ноги сына.</w:t>
      </w:r>
    </w:p>
    <w:p w14:paraId="54AE8A13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– Почему он не хочет уходить на пенсию?</w:t>
      </w:r>
    </w:p>
    <w:p w14:paraId="46F3CF46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 xml:space="preserve">– У него ещё сын школьник, </w:t>
      </w:r>
      <w:r w:rsidRPr="00F60A9C">
        <w:rPr>
          <w:rStyle w:val="s2"/>
          <w:rFonts w:asciiTheme="minorHAnsi" w:hAnsiTheme="minorHAnsi" w:cstheme="minorHAnsi"/>
          <w:i/>
          <w:iCs/>
          <w:kern w:val="2"/>
          <w:lang w:val="ru-RU"/>
          <w14:ligatures w14:val="standardContextual"/>
        </w:rPr>
        <w:t>его надо поставить на ноги</w:t>
      </w: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.</w:t>
      </w:r>
    </w:p>
    <w:p w14:paraId="33465AB2" w14:textId="77777777" w:rsidR="00F60A9C" w:rsidRDefault="00F60A9C" w:rsidP="00F60A9C">
      <w:pPr>
        <w:spacing w:after="40" w:line="264" w:lineRule="auto"/>
        <w:ind w:right="168"/>
        <w:rPr>
          <w:rFonts w:asciiTheme="minorHAnsi" w:hAnsiTheme="minorHAnsi" w:cstheme="minorHAnsi"/>
          <w:color w:val="000000" w:themeColor="text1"/>
          <w:kern w:val="20"/>
          <w:lang w:val="ru-RU"/>
        </w:rPr>
      </w:pPr>
    </w:p>
    <w:p w14:paraId="12637824" w14:textId="2DE131F5" w:rsidR="00F60A9C" w:rsidRPr="00F60A9C" w:rsidRDefault="00F60A9C" w:rsidP="00F60A9C">
      <w:pPr>
        <w:spacing w:line="264" w:lineRule="auto"/>
        <w:ind w:right="168"/>
        <w:rPr>
          <w:rFonts w:asciiTheme="minorHAnsi" w:hAnsiTheme="minorHAnsi" w:cs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 w:cstheme="minorHAnsi"/>
          <w:color w:val="000000" w:themeColor="text1"/>
          <w:kern w:val="20"/>
          <w:lang w:val="ru-RU"/>
        </w:rPr>
        <w:t xml:space="preserve">Дело сдвинулось </w:t>
      </w:r>
      <w:r w:rsidRPr="00F60A9C">
        <w:rPr>
          <w:rFonts w:asciiTheme="minorHAnsi" w:hAnsiTheme="minorHAnsi" w:cstheme="minorHAnsi"/>
          <w:color w:val="000000" w:themeColor="text1"/>
          <w:kern w:val="20"/>
          <w:lang w:val="cs-CZ"/>
        </w:rPr>
        <w:t>c</w:t>
      </w:r>
      <w:r w:rsidRPr="00F60A9C">
        <w:rPr>
          <w:rFonts w:asciiTheme="minorHAnsi" w:hAnsiTheme="minorHAnsi" w:cstheme="minorHAnsi"/>
          <w:color w:val="000000" w:themeColor="text1"/>
          <w:kern w:val="20"/>
          <w:lang w:val="ru-RU"/>
        </w:rPr>
        <w:t xml:space="preserve"> мёртвой точки. </w:t>
      </w:r>
    </w:p>
    <w:p w14:paraId="0D04AA0A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Style w:val="s1"/>
          <w:rFonts w:asciiTheme="minorHAnsi" w:hAnsiTheme="minorHAnsi"/>
          <w:kern w:val="2"/>
          <w:lang w:val="ru-RU"/>
          <w14:ligatures w14:val="standardContextual"/>
        </w:rPr>
        <w:t xml:space="preserve">– </w:t>
      </w: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Мы год ждали разрешения на строительство.</w:t>
      </w:r>
    </w:p>
    <w:p w14:paraId="06FBF483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– И?</w:t>
      </w:r>
    </w:p>
    <w:p w14:paraId="0AE005E2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 xml:space="preserve">– Наконец-то! </w:t>
      </w:r>
      <w:r w:rsidRPr="00F60A9C">
        <w:rPr>
          <w:rStyle w:val="s2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Дело сдвинулось с мёртвой точки</w:t>
      </w: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.</w:t>
      </w:r>
    </w:p>
    <w:p w14:paraId="754F4A30" w14:textId="77777777" w:rsidR="00F60A9C" w:rsidRDefault="00F60A9C" w:rsidP="00F60A9C">
      <w:pPr>
        <w:tabs>
          <w:tab w:val="left" w:pos="5686"/>
        </w:tabs>
        <w:spacing w:after="40" w:line="264" w:lineRule="auto"/>
        <w:ind w:right="1440"/>
        <w:rPr>
          <w:rFonts w:asciiTheme="minorHAnsi" w:hAnsiTheme="minorHAnsi" w:cstheme="minorHAnsi"/>
          <w:color w:val="000000" w:themeColor="text1"/>
          <w:kern w:val="20"/>
          <w:lang w:val="ru-RU"/>
        </w:rPr>
      </w:pPr>
    </w:p>
    <w:p w14:paraId="4F4E5CBB" w14:textId="42FCBF9A" w:rsidR="00F60A9C" w:rsidRPr="00F60A9C" w:rsidRDefault="00F60A9C" w:rsidP="00F60A9C">
      <w:pPr>
        <w:tabs>
          <w:tab w:val="left" w:pos="5686"/>
        </w:tabs>
        <w:spacing w:line="264" w:lineRule="auto"/>
        <w:ind w:right="1440"/>
        <w:rPr>
          <w:rFonts w:asciiTheme="minorHAnsi" w:hAnsiTheme="minorHAnsi" w:cs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 w:cstheme="minorHAnsi"/>
          <w:color w:val="000000" w:themeColor="text1"/>
          <w:kern w:val="20"/>
          <w:lang w:val="ru-RU"/>
        </w:rPr>
        <w:t>Ни к селу ни к городу.</w:t>
      </w:r>
    </w:p>
    <w:p w14:paraId="0C486387" w14:textId="77777777" w:rsidR="00F60A9C" w:rsidRPr="00F60A9C" w:rsidRDefault="00F60A9C" w:rsidP="00F60A9C">
      <w:pPr>
        <w:pStyle w:val="p1"/>
        <w:spacing w:before="0" w:beforeAutospacing="0" w:after="0" w:afterAutospacing="0"/>
        <w:rPr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– Он вдруг начал рассказывать анекдот посреди серьёзного обсуждения.</w:t>
      </w:r>
    </w:p>
    <w:p w14:paraId="54755EB6" w14:textId="501EF39B" w:rsidR="00F60A9C" w:rsidRPr="00F60A9C" w:rsidRDefault="00F60A9C" w:rsidP="00F60A9C">
      <w:pPr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</w:pP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 xml:space="preserve">– Ну прямо </w:t>
      </w:r>
      <w:r w:rsidRPr="00F60A9C">
        <w:rPr>
          <w:rStyle w:val="s2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ни к селу ни к городу</w:t>
      </w:r>
      <w:r w:rsidRPr="00F60A9C"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  <w:t>!</w:t>
      </w:r>
    </w:p>
    <w:p w14:paraId="20256897" w14:textId="77777777" w:rsidR="00F60A9C" w:rsidRPr="00F60A9C" w:rsidRDefault="00F60A9C" w:rsidP="00F60A9C">
      <w:pPr>
        <w:rPr>
          <w:rStyle w:val="s1"/>
          <w:rFonts w:asciiTheme="minorHAnsi" w:hAnsiTheme="minorHAnsi" w:cstheme="minorHAnsi"/>
          <w:b/>
          <w:bCs/>
          <w:i/>
          <w:iCs/>
          <w:kern w:val="2"/>
          <w:lang w:val="ru-RU"/>
          <w14:ligatures w14:val="standardContextual"/>
        </w:rPr>
      </w:pPr>
    </w:p>
    <w:p w14:paraId="6185DF24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Он ни во что тебя не ставит!</w:t>
      </w:r>
    </w:p>
    <w:p w14:paraId="67CE4A75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Он совершенно не уважает тебя, не считает твоё мнение значимым.</w:t>
      </w:r>
    </w:p>
    <w:p w14:paraId="700B574C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</w:p>
    <w:p w14:paraId="7E20F4EB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Хватит скалить зубы, отнесись к этому серьёзно!</w:t>
      </w:r>
    </w:p>
    <w:p w14:paraId="5160D461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Перестань относиться к этому агрессивно, неискренне или насмешливо.</w:t>
      </w:r>
    </w:p>
    <w:p w14:paraId="0AC07491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</w:p>
    <w:p w14:paraId="1444A4A9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Думаешь ты открыл Америку?</w:t>
      </w:r>
    </w:p>
    <w:p w14:paraId="286DB3E6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Сказать что-то, что уже давно всем известно.</w:t>
      </w:r>
    </w:p>
    <w:p w14:paraId="139B437E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</w:p>
    <w:p w14:paraId="4678F072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Вот так штука!</w:t>
      </w:r>
    </w:p>
    <w:p w14:paraId="28AD1DAE" w14:textId="77777777" w:rsidR="00F60A9C" w:rsidRPr="00F60A9C" w:rsidRDefault="00F60A9C" w:rsidP="00F60A9C">
      <w:pPr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Человек столкнулся с чем-то необычным, что его удивило.</w:t>
      </w:r>
    </w:p>
    <w:p w14:paraId="14587501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</w:p>
    <w:p w14:paraId="208D6435" w14:textId="77777777" w:rsidR="00F60A9C" w:rsidRPr="00F60A9C" w:rsidRDefault="00F60A9C" w:rsidP="00F60A9C">
      <w:pPr>
        <w:tabs>
          <w:tab w:val="left" w:pos="5686"/>
        </w:tabs>
        <w:spacing w:after="40"/>
        <w:ind w:right="1440"/>
        <w:rPr>
          <w:rFonts w:asciiTheme="minorHAnsi" w:hAnsiTheme="minorHAnsi"/>
          <w:color w:val="000000" w:themeColor="text1"/>
          <w:kern w:val="20"/>
          <w:lang w:val="ru-RU"/>
        </w:rPr>
      </w:pPr>
      <w:r w:rsidRPr="00F60A9C">
        <w:rPr>
          <w:rFonts w:asciiTheme="minorHAnsi" w:hAnsiTheme="minorHAnsi"/>
          <w:color w:val="000000" w:themeColor="text1"/>
          <w:kern w:val="20"/>
          <w:lang w:val="ru-RU"/>
        </w:rPr>
        <w:t>Ума не приложу…</w:t>
      </w:r>
    </w:p>
    <w:p w14:paraId="2C9B6BDE" w14:textId="6B4A0B9C" w:rsidR="00F60A9C" w:rsidRPr="00F60A9C" w:rsidRDefault="00F60A9C" w:rsidP="00F60A9C">
      <w:pPr>
        <w:rPr>
          <w:rFonts w:asciiTheme="minorHAnsi" w:hAnsiTheme="minorHAnsi"/>
          <w:b/>
          <w:bCs/>
          <w:lang w:val="ru-RU"/>
        </w:rPr>
      </w:pPr>
      <w:r w:rsidRPr="00F60A9C">
        <w:rPr>
          <w:rFonts w:asciiTheme="minorHAnsi" w:hAnsiTheme="minorHAnsi"/>
          <w:b/>
          <w:bCs/>
          <w:i/>
          <w:iCs/>
          <w:color w:val="000000" w:themeColor="text1"/>
          <w:kern w:val="20"/>
          <w:lang w:val="ru-RU"/>
        </w:rPr>
        <w:t>Не могу найти решение, объяснить или понять что-то.</w:t>
      </w:r>
    </w:p>
    <w:sectPr w:rsidR="00F60A9C" w:rsidRPr="00F60A9C">
      <w:headerReference w:type="default" r:id="rId8"/>
      <w:footerReference w:type="default" r:id="rId9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FEDFB" w14:textId="77777777" w:rsidR="002C1375" w:rsidRDefault="002C1375" w:rsidP="00D917FC">
      <w:r>
        <w:separator/>
      </w:r>
    </w:p>
  </w:endnote>
  <w:endnote w:type="continuationSeparator" w:id="0">
    <w:p w14:paraId="5927029D" w14:textId="77777777" w:rsidR="002C1375" w:rsidRDefault="002C1375" w:rsidP="00D917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.AppleSystemUIFont">
    <w:altName w:val="Cambria"/>
    <w:panose1 w:val="020B0604020202020204"/>
    <w:charset w:val="00"/>
    <w:family w:val="roman"/>
    <w:pitch w:val="default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BFCADD" w14:textId="77777777" w:rsidR="0070747E" w:rsidRPr="0070747E" w:rsidRDefault="00D54764">
    <w:pPr>
      <w:pStyle w:val="af1"/>
      <w:rPr>
        <w:lang w:val="en-GB"/>
      </w:rPr>
    </w:pPr>
    <w:r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270D"/>
        </mc:Choice>
        <mc:Fallback>
          <w:t>✍</w:t>
        </mc:Fallback>
      </mc:AlternateContent>
    </w:r>
    <w:r>
      <w:rPr>
        <w:lang w:val="ru-RU"/>
      </w:rPr>
      <w:t>️</w:t>
    </w:r>
    <w:r w:rsidR="006E2D39">
      <w:rPr>
        <w:lang w:val="ru-RU"/>
      </w:rPr>
      <w:t xml:space="preserve"> </w:t>
    </w:r>
    <w:hyperlink r:id="rId1" w:history="1">
      <w:r w:rsidR="00592C6E" w:rsidRPr="000257F6">
        <w:rPr>
          <w:rStyle w:val="ad"/>
          <w:lang w:val="en-GB"/>
        </w:rPr>
        <w:t>5678@mail.ru</w:t>
      </w:r>
    </w:hyperlink>
    <w:r w:rsidR="00FA45CA">
      <w:rPr>
        <w:lang w:val="en-GB"/>
      </w:rPr>
      <w:t xml:space="preserve">, </w:t>
    </w:r>
    <w:hyperlink r:id="rId2" w:history="1">
      <w:r w:rsidR="009E7D10" w:rsidRPr="000257F6">
        <w:rPr>
          <w:rStyle w:val="ad"/>
          <w:lang w:val="en-GB"/>
        </w:rPr>
        <w:t>ruspoint@seznam.cz</w:t>
      </w:r>
    </w:hyperlink>
    <w:r w:rsidR="009E7D10">
      <w:rPr>
        <w:lang w:val="en-GB"/>
      </w:rPr>
      <w:t xml:space="preserve">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E1F560" w14:textId="77777777" w:rsidR="002C1375" w:rsidRDefault="002C1375" w:rsidP="00D917FC">
      <w:r>
        <w:separator/>
      </w:r>
    </w:p>
  </w:footnote>
  <w:footnote w:type="continuationSeparator" w:id="0">
    <w:p w14:paraId="110BD4FE" w14:textId="77777777" w:rsidR="002C1375" w:rsidRDefault="002C1375" w:rsidP="00D917F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14616D" w14:textId="3BD90708" w:rsidR="00D917FC" w:rsidRPr="00467405" w:rsidRDefault="00516368">
    <w:pPr>
      <w:pStyle w:val="af"/>
      <w:rPr>
        <w:lang w:val="cs-CZ"/>
      </w:rPr>
    </w:pPr>
    <w:r>
      <w:rPr>
        <w:noProof/>
        <w:lang w:val="fr-FR"/>
        <w14:ligatures w14:val="standardContextual"/>
      </w:rPr>
      <w:drawing>
        <wp:anchor distT="0" distB="0" distL="114300" distR="114300" simplePos="0" relativeHeight="251659264" behindDoc="0" locked="0" layoutInCell="1" allowOverlap="1" wp14:anchorId="32425653" wp14:editId="2E8E2468">
          <wp:simplePos x="0" y="0"/>
          <wp:positionH relativeFrom="column">
            <wp:posOffset>-725805</wp:posOffset>
          </wp:positionH>
          <wp:positionV relativeFrom="paragraph">
            <wp:posOffset>-98425</wp:posOffset>
          </wp:positionV>
          <wp:extent cx="596900" cy="596900"/>
          <wp:effectExtent l="0" t="0" r="0" b="0"/>
          <wp:wrapTopAndBottom/>
          <wp:docPr id="33662499" name="Рисунок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3662499" name="Рисунок 33662499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96900" cy="5969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lang w:val="fr-FR"/>
      </w:rPr>
      <w:t xml:space="preserve">          </w:t>
    </w:r>
    <w:r w:rsidR="00147DD1" w:rsidRPr="0051636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C"/>
        </mc:Choice>
        <mc:Fallback>
          <w:t>🇬</w:t>
        </mc:Fallback>
      </mc:AlternateContent>
    </w:r>
    <w:r w:rsidR="00147DD1" w:rsidRPr="00516368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en-GB"/>
      </w:rPr>
      <mc:AlternateContent>
        <mc:Choice Requires="w16se">
          <w16se:symEx w16se:font="Apple Color Emoji" w16se:char="1F1E7"/>
        </mc:Choice>
        <mc:Fallback>
          <w:t>🇧</w:t>
        </mc:Fallback>
      </mc:AlternateContent>
    </w:r>
    <w:r w:rsidR="003E6B49" w:rsidRPr="00516368">
      <w:rPr>
        <w:lang w:val="en-GB"/>
      </w:rPr>
      <w:t xml:space="preserve">Russian language </w:t>
    </w:r>
    <w:r w:rsidR="00467405" w:rsidRPr="00516368">
      <w:rPr>
        <w:lang w:val="en-GB"/>
      </w:rPr>
      <w:t>tutoring</w:t>
    </w:r>
    <w:r w:rsidR="00467405">
      <w:rPr>
        <w:lang w:val="fr-FR"/>
      </w:rPr>
      <w:t xml:space="preserve">.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E8"/>
        </mc:Choice>
        <mc:Fallback>
          <w:t>🇨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fr-FR"/>
      </w:rPr>
      <mc:AlternateContent>
        <mc:Choice Requires="w16se">
          <w16se:symEx w16se:font="Apple Color Emoji" w16se:char="1F1FF"/>
        </mc:Choice>
        <mc:Fallback>
          <w:t>🇿</w:t>
        </mc:Fallback>
      </mc:AlternateContent>
    </w:r>
    <w:r w:rsidRPr="00516368">
      <w:rPr>
        <w:lang w:val="cs-CZ"/>
      </w:rPr>
      <w:t>Doučovaní</w:t>
    </w:r>
    <w:r w:rsidR="003E6B49" w:rsidRPr="00516368">
      <w:rPr>
        <w:lang w:val="cs-CZ"/>
      </w:rPr>
      <w:t xml:space="preserve"> ruského jazyka. </w: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7"/>
        </mc:Choice>
        <mc:Fallback>
          <w:t>🇷</w:t>
        </mc:Fallback>
      </mc:AlternateContent>
    </w:r>
    <w:r w:rsidR="00147DD1">
      <w:rPr>
        <mc:AlternateContent>
          <mc:Choice Requires="w16se"/>
          <mc:Fallback>
            <w:rFonts w:ascii="Apple Color Emoji" w:eastAsia="Apple Color Emoji" w:hAnsi="Apple Color Emoji" w:cs="Apple Color Emoji"/>
          </mc:Fallback>
        </mc:AlternateContent>
        <w:lang w:val="ru-RU"/>
      </w:rPr>
      <mc:AlternateContent>
        <mc:Choice Requires="w16se">
          <w16se:symEx w16se:font="Apple Color Emoji" w16se:char="1F1FA"/>
        </mc:Choice>
        <mc:Fallback>
          <w:t>🇺</w:t>
        </mc:Fallback>
      </mc:AlternateContent>
    </w:r>
    <w:r w:rsidR="00607A40">
      <w:rPr>
        <w:lang w:val="ru-RU"/>
      </w:rPr>
      <w:t>Курсы русского языка</w:t>
    </w:r>
    <w:r w:rsidR="00467405">
      <w:rPr>
        <w:lang w:val="cs-CZ"/>
      </w:rPr>
      <w:t>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726F2B"/>
    <w:multiLevelType w:val="hybridMultilevel"/>
    <w:tmpl w:val="5E30ADF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8A7133"/>
    <w:multiLevelType w:val="multilevel"/>
    <w:tmpl w:val="0EA084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23365A9"/>
    <w:multiLevelType w:val="hybridMultilevel"/>
    <w:tmpl w:val="876A6A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1C79DB"/>
    <w:multiLevelType w:val="hybridMultilevel"/>
    <w:tmpl w:val="3B940DA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57C7A7D"/>
    <w:multiLevelType w:val="hybridMultilevel"/>
    <w:tmpl w:val="D4DA6B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571FF6"/>
    <w:multiLevelType w:val="hybridMultilevel"/>
    <w:tmpl w:val="B71E815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BF406F8"/>
    <w:multiLevelType w:val="hybridMultilevel"/>
    <w:tmpl w:val="04E4E7C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C146EDA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3D1002"/>
    <w:multiLevelType w:val="hybridMultilevel"/>
    <w:tmpl w:val="0E7CF8C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D2E2B3F"/>
    <w:multiLevelType w:val="hybridMultilevel"/>
    <w:tmpl w:val="928A50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1F0718B3"/>
    <w:multiLevelType w:val="multilevel"/>
    <w:tmpl w:val="A14C82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1F843F1F"/>
    <w:multiLevelType w:val="hybridMultilevel"/>
    <w:tmpl w:val="81AAED8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1881779"/>
    <w:multiLevelType w:val="hybridMultilevel"/>
    <w:tmpl w:val="629EC49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7232FF9"/>
    <w:multiLevelType w:val="hybridMultilevel"/>
    <w:tmpl w:val="38988836"/>
    <w:lvl w:ilvl="0" w:tplc="04190017">
      <w:start w:val="1"/>
      <w:numFmt w:val="lowerLetter"/>
      <w:lvlText w:val="%1)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E74CD5"/>
    <w:multiLevelType w:val="multilevel"/>
    <w:tmpl w:val="BA70E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33B8693E"/>
    <w:multiLevelType w:val="hybridMultilevel"/>
    <w:tmpl w:val="F4725D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5571526"/>
    <w:multiLevelType w:val="hybridMultilevel"/>
    <w:tmpl w:val="5BF0688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326BB3"/>
    <w:multiLevelType w:val="hybridMultilevel"/>
    <w:tmpl w:val="0AA0010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684155A"/>
    <w:multiLevelType w:val="hybridMultilevel"/>
    <w:tmpl w:val="8514C6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371C735A"/>
    <w:multiLevelType w:val="hybridMultilevel"/>
    <w:tmpl w:val="4292568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F3B6D5A"/>
    <w:multiLevelType w:val="hybridMultilevel"/>
    <w:tmpl w:val="1750D5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2C115AB"/>
    <w:multiLevelType w:val="hybridMultilevel"/>
    <w:tmpl w:val="E40C23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DA557D"/>
    <w:multiLevelType w:val="hybridMultilevel"/>
    <w:tmpl w:val="5E30ADF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1229A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492850E0"/>
    <w:multiLevelType w:val="hybridMultilevel"/>
    <w:tmpl w:val="0E7CF8C4"/>
    <w:lvl w:ilvl="0" w:tplc="01323AD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i w:val="0"/>
        <w:iCs w:val="0"/>
        <w:color w:val="000000" w:themeColor="text1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4AC93991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4BFF3952"/>
    <w:multiLevelType w:val="hybridMultilevel"/>
    <w:tmpl w:val="EC74D8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070115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28912E5"/>
    <w:multiLevelType w:val="hybridMultilevel"/>
    <w:tmpl w:val="29A861D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3D569B8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56454EF4"/>
    <w:multiLevelType w:val="hybridMultilevel"/>
    <w:tmpl w:val="36BE930A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6B06C76"/>
    <w:multiLevelType w:val="hybridMultilevel"/>
    <w:tmpl w:val="5BDC8384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9142426"/>
    <w:multiLevelType w:val="hybridMultilevel"/>
    <w:tmpl w:val="08783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5AE00D7B"/>
    <w:multiLevelType w:val="hybridMultilevel"/>
    <w:tmpl w:val="1750D5D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D3F04BE"/>
    <w:multiLevelType w:val="hybridMultilevel"/>
    <w:tmpl w:val="19AE87F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D485BED"/>
    <w:multiLevelType w:val="hybridMultilevel"/>
    <w:tmpl w:val="CE947C7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610829FB"/>
    <w:multiLevelType w:val="hybridMultilevel"/>
    <w:tmpl w:val="E0AE157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72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 w15:restartNumberingAfterBreak="0">
    <w:nsid w:val="65F411EB"/>
    <w:multiLevelType w:val="hybridMultilevel"/>
    <w:tmpl w:val="0A0E0A00"/>
    <w:lvl w:ilvl="0" w:tplc="04190019">
      <w:start w:val="1"/>
      <w:numFmt w:val="lowerLetter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72C42B5"/>
    <w:multiLevelType w:val="hybridMultilevel"/>
    <w:tmpl w:val="C194D6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68513918"/>
    <w:multiLevelType w:val="hybridMultilevel"/>
    <w:tmpl w:val="344E1C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8595D1A"/>
    <w:multiLevelType w:val="hybridMultilevel"/>
    <w:tmpl w:val="36BE93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6C275837"/>
    <w:multiLevelType w:val="multilevel"/>
    <w:tmpl w:val="1B829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211"/>
        </w:tabs>
        <w:ind w:left="1211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2" w15:restartNumberingAfterBreak="0">
    <w:nsid w:val="703F008D"/>
    <w:multiLevelType w:val="hybridMultilevel"/>
    <w:tmpl w:val="B1D6055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3" w15:restartNumberingAfterBreak="0">
    <w:nsid w:val="749411E2"/>
    <w:multiLevelType w:val="hybridMultilevel"/>
    <w:tmpl w:val="5BDC83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6B01C73"/>
    <w:multiLevelType w:val="hybridMultilevel"/>
    <w:tmpl w:val="F4725DBE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5" w15:restartNumberingAfterBreak="0">
    <w:nsid w:val="79976C08"/>
    <w:multiLevelType w:val="hybridMultilevel"/>
    <w:tmpl w:val="7946EE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9E10F9E"/>
    <w:multiLevelType w:val="hybridMultilevel"/>
    <w:tmpl w:val="13F28128"/>
    <w:lvl w:ilvl="0" w:tplc="504829D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7" w15:restartNumberingAfterBreak="0">
    <w:nsid w:val="7B483D9A"/>
    <w:multiLevelType w:val="hybridMultilevel"/>
    <w:tmpl w:val="E5A0D6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8" w15:restartNumberingAfterBreak="0">
    <w:nsid w:val="7BC46C55"/>
    <w:multiLevelType w:val="multilevel"/>
    <w:tmpl w:val="D20E0E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9" w15:restartNumberingAfterBreak="0">
    <w:nsid w:val="7D3A633C"/>
    <w:multiLevelType w:val="hybridMultilevel"/>
    <w:tmpl w:val="781896B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0" w15:restartNumberingAfterBreak="0">
    <w:nsid w:val="7F3310D0"/>
    <w:multiLevelType w:val="hybridMultilevel"/>
    <w:tmpl w:val="1750D5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008869">
    <w:abstractNumId w:val="5"/>
  </w:num>
  <w:num w:numId="2" w16cid:durableId="1851724829">
    <w:abstractNumId w:val="21"/>
  </w:num>
  <w:num w:numId="3" w16cid:durableId="1603757518">
    <w:abstractNumId w:val="28"/>
  </w:num>
  <w:num w:numId="4" w16cid:durableId="731273208">
    <w:abstractNumId w:val="3"/>
  </w:num>
  <w:num w:numId="5" w16cid:durableId="644311404">
    <w:abstractNumId w:val="12"/>
  </w:num>
  <w:num w:numId="6" w16cid:durableId="513887918">
    <w:abstractNumId w:val="6"/>
  </w:num>
  <w:num w:numId="7" w16cid:durableId="280379615">
    <w:abstractNumId w:val="35"/>
  </w:num>
  <w:num w:numId="8" w16cid:durableId="436410782">
    <w:abstractNumId w:val="47"/>
  </w:num>
  <w:num w:numId="9" w16cid:durableId="1872766950">
    <w:abstractNumId w:val="38"/>
  </w:num>
  <w:num w:numId="10" w16cid:durableId="1955214712">
    <w:abstractNumId w:val="39"/>
  </w:num>
  <w:num w:numId="11" w16cid:durableId="399519450">
    <w:abstractNumId w:val="4"/>
  </w:num>
  <w:num w:numId="12" w16cid:durableId="742221898">
    <w:abstractNumId w:val="19"/>
  </w:num>
  <w:num w:numId="13" w16cid:durableId="307442544">
    <w:abstractNumId w:val="49"/>
  </w:num>
  <w:num w:numId="14" w16cid:durableId="489298529">
    <w:abstractNumId w:val="0"/>
  </w:num>
  <w:num w:numId="15" w16cid:durableId="1855026377">
    <w:abstractNumId w:val="7"/>
  </w:num>
  <w:num w:numId="16" w16cid:durableId="1789422532">
    <w:abstractNumId w:val="14"/>
  </w:num>
  <w:num w:numId="17" w16cid:durableId="694229631">
    <w:abstractNumId w:val="17"/>
  </w:num>
  <w:num w:numId="18" w16cid:durableId="884024390">
    <w:abstractNumId w:val="32"/>
  </w:num>
  <w:num w:numId="19" w16cid:durableId="797185479">
    <w:abstractNumId w:val="13"/>
  </w:num>
  <w:num w:numId="20" w16cid:durableId="854272966">
    <w:abstractNumId w:val="15"/>
  </w:num>
  <w:num w:numId="21" w16cid:durableId="830097007">
    <w:abstractNumId w:val="44"/>
  </w:num>
  <w:num w:numId="22" w16cid:durableId="1597710451">
    <w:abstractNumId w:val="41"/>
  </w:num>
  <w:num w:numId="23" w16cid:durableId="1381897828">
    <w:abstractNumId w:val="27"/>
  </w:num>
  <w:num w:numId="24" w16cid:durableId="1050764618">
    <w:abstractNumId w:val="23"/>
  </w:num>
  <w:num w:numId="25" w16cid:durableId="1637443422">
    <w:abstractNumId w:val="22"/>
  </w:num>
  <w:num w:numId="26" w16cid:durableId="235020772">
    <w:abstractNumId w:val="29"/>
  </w:num>
  <w:num w:numId="27" w16cid:durableId="640231018">
    <w:abstractNumId w:val="25"/>
  </w:num>
  <w:num w:numId="28" w16cid:durableId="1121651570">
    <w:abstractNumId w:val="48"/>
  </w:num>
  <w:num w:numId="29" w16cid:durableId="16086220">
    <w:abstractNumId w:val="45"/>
  </w:num>
  <w:num w:numId="30" w16cid:durableId="1272931847">
    <w:abstractNumId w:val="37"/>
  </w:num>
  <w:num w:numId="31" w16cid:durableId="629867359">
    <w:abstractNumId w:val="42"/>
  </w:num>
  <w:num w:numId="32" w16cid:durableId="2084840193">
    <w:abstractNumId w:val="11"/>
  </w:num>
  <w:num w:numId="33" w16cid:durableId="1830362863">
    <w:abstractNumId w:val="43"/>
  </w:num>
  <w:num w:numId="34" w16cid:durableId="1086919415">
    <w:abstractNumId w:val="31"/>
  </w:num>
  <w:num w:numId="35" w16cid:durableId="749883877">
    <w:abstractNumId w:val="10"/>
  </w:num>
  <w:num w:numId="36" w16cid:durableId="1690791240">
    <w:abstractNumId w:val="1"/>
  </w:num>
  <w:num w:numId="37" w16cid:durableId="274212436">
    <w:abstractNumId w:val="9"/>
  </w:num>
  <w:num w:numId="38" w16cid:durableId="1659110526">
    <w:abstractNumId w:val="2"/>
  </w:num>
  <w:num w:numId="39" w16cid:durableId="1599560148">
    <w:abstractNumId w:val="34"/>
  </w:num>
  <w:num w:numId="40" w16cid:durableId="1868249278">
    <w:abstractNumId w:val="40"/>
  </w:num>
  <w:num w:numId="41" w16cid:durableId="1154028443">
    <w:abstractNumId w:val="36"/>
  </w:num>
  <w:num w:numId="42" w16cid:durableId="842627053">
    <w:abstractNumId w:val="30"/>
  </w:num>
  <w:num w:numId="43" w16cid:durableId="131214144">
    <w:abstractNumId w:val="46"/>
  </w:num>
  <w:num w:numId="44" w16cid:durableId="78721218">
    <w:abstractNumId w:val="18"/>
  </w:num>
  <w:num w:numId="45" w16cid:durableId="1936934512">
    <w:abstractNumId w:val="50"/>
  </w:num>
  <w:num w:numId="46" w16cid:durableId="1736855348">
    <w:abstractNumId w:val="33"/>
  </w:num>
  <w:num w:numId="47" w16cid:durableId="121269576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 w16cid:durableId="1888254983">
    <w:abstractNumId w:val="20"/>
  </w:num>
  <w:num w:numId="49" w16cid:durableId="424762785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0" w16cid:durableId="1867864741">
    <w:abstractNumId w:val="16"/>
  </w:num>
  <w:num w:numId="51" w16cid:durableId="649946405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8"/>
  <w:proofState w:spelling="clean" w:grammar="clean"/>
  <w:attachedTemplate r:id="rId1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979"/>
    <w:rsid w:val="00055347"/>
    <w:rsid w:val="0005648F"/>
    <w:rsid w:val="000D2C63"/>
    <w:rsid w:val="000D443F"/>
    <w:rsid w:val="001175CE"/>
    <w:rsid w:val="00147DD1"/>
    <w:rsid w:val="001627F0"/>
    <w:rsid w:val="001638B7"/>
    <w:rsid w:val="0016777E"/>
    <w:rsid w:val="00176C8E"/>
    <w:rsid w:val="001D5D1C"/>
    <w:rsid w:val="001E674E"/>
    <w:rsid w:val="0020017E"/>
    <w:rsid w:val="002C1375"/>
    <w:rsid w:val="002C53B2"/>
    <w:rsid w:val="003057CB"/>
    <w:rsid w:val="00326B6E"/>
    <w:rsid w:val="00355E18"/>
    <w:rsid w:val="003C2BAE"/>
    <w:rsid w:val="003E6B49"/>
    <w:rsid w:val="003E6E56"/>
    <w:rsid w:val="003F7AB0"/>
    <w:rsid w:val="00401200"/>
    <w:rsid w:val="00416772"/>
    <w:rsid w:val="0045422A"/>
    <w:rsid w:val="00467405"/>
    <w:rsid w:val="004A68FA"/>
    <w:rsid w:val="004D487F"/>
    <w:rsid w:val="00516368"/>
    <w:rsid w:val="00522530"/>
    <w:rsid w:val="00536C3C"/>
    <w:rsid w:val="00592C6E"/>
    <w:rsid w:val="005A1ED5"/>
    <w:rsid w:val="005E0888"/>
    <w:rsid w:val="005E520E"/>
    <w:rsid w:val="00607A40"/>
    <w:rsid w:val="006307B6"/>
    <w:rsid w:val="00661110"/>
    <w:rsid w:val="006875B0"/>
    <w:rsid w:val="006A287E"/>
    <w:rsid w:val="006A374A"/>
    <w:rsid w:val="006B3554"/>
    <w:rsid w:val="006C2ED4"/>
    <w:rsid w:val="006E2D39"/>
    <w:rsid w:val="006F12FC"/>
    <w:rsid w:val="0070747E"/>
    <w:rsid w:val="00717E13"/>
    <w:rsid w:val="0075620A"/>
    <w:rsid w:val="007D286D"/>
    <w:rsid w:val="007D4C95"/>
    <w:rsid w:val="007E665B"/>
    <w:rsid w:val="00811550"/>
    <w:rsid w:val="008122A3"/>
    <w:rsid w:val="00814DF7"/>
    <w:rsid w:val="00842BC1"/>
    <w:rsid w:val="00854A47"/>
    <w:rsid w:val="008876B1"/>
    <w:rsid w:val="008A6A21"/>
    <w:rsid w:val="008C512D"/>
    <w:rsid w:val="008D7692"/>
    <w:rsid w:val="008F5187"/>
    <w:rsid w:val="008F6CE5"/>
    <w:rsid w:val="00916B52"/>
    <w:rsid w:val="009516C7"/>
    <w:rsid w:val="009749DA"/>
    <w:rsid w:val="009E3C54"/>
    <w:rsid w:val="009E7D10"/>
    <w:rsid w:val="009F2DD0"/>
    <w:rsid w:val="00A016B5"/>
    <w:rsid w:val="00A0510C"/>
    <w:rsid w:val="00A5253A"/>
    <w:rsid w:val="00A62A36"/>
    <w:rsid w:val="00A6600D"/>
    <w:rsid w:val="00A74BF2"/>
    <w:rsid w:val="00A96CE9"/>
    <w:rsid w:val="00AC16EE"/>
    <w:rsid w:val="00AC634E"/>
    <w:rsid w:val="00AE1EE1"/>
    <w:rsid w:val="00AE37B6"/>
    <w:rsid w:val="00AE5979"/>
    <w:rsid w:val="00B11621"/>
    <w:rsid w:val="00B34C11"/>
    <w:rsid w:val="00B6352E"/>
    <w:rsid w:val="00B758E7"/>
    <w:rsid w:val="00BB42C6"/>
    <w:rsid w:val="00C24D52"/>
    <w:rsid w:val="00C2538C"/>
    <w:rsid w:val="00C53C1C"/>
    <w:rsid w:val="00C6318D"/>
    <w:rsid w:val="00C94042"/>
    <w:rsid w:val="00CF232E"/>
    <w:rsid w:val="00CF5B3C"/>
    <w:rsid w:val="00D0326C"/>
    <w:rsid w:val="00D1223D"/>
    <w:rsid w:val="00D31D4B"/>
    <w:rsid w:val="00D42D26"/>
    <w:rsid w:val="00D54764"/>
    <w:rsid w:val="00D917FC"/>
    <w:rsid w:val="00DA4069"/>
    <w:rsid w:val="00E460C3"/>
    <w:rsid w:val="00E7641B"/>
    <w:rsid w:val="00EA3B1D"/>
    <w:rsid w:val="00EB54D9"/>
    <w:rsid w:val="00EB5AFF"/>
    <w:rsid w:val="00EF22E7"/>
    <w:rsid w:val="00EF43B8"/>
    <w:rsid w:val="00F22451"/>
    <w:rsid w:val="00F47028"/>
    <w:rsid w:val="00F60A9C"/>
    <w:rsid w:val="00FA45CA"/>
    <w:rsid w:val="00FB218D"/>
    <w:rsid w:val="00FC1CB9"/>
    <w:rsid w:val="00FC7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C563D1"/>
  <w15:chartTrackingRefBased/>
  <w15:docId w15:val="{F0B8F666-915C-3B41-BCFA-B44C00BED5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CZ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54D9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8D769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8D769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unhideWhenUsed/>
    <w:qFormat/>
    <w:rsid w:val="008D769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D769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D769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D769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D769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D769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D769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8D769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rsid w:val="008D769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D769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8D769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8D769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8D769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8D769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8D769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8D769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D769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D769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D769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D769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D769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8D769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D7692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D769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D7692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8D7692"/>
    <w:rPr>
      <w:b/>
      <w:bCs/>
      <w:smallCaps/>
      <w:color w:val="0F4761" w:themeColor="accent1" w:themeShade="BF"/>
      <w:spacing w:val="5"/>
    </w:rPr>
  </w:style>
  <w:style w:type="table" w:styleId="ac">
    <w:name w:val="Table Grid"/>
    <w:basedOn w:val="a1"/>
    <w:uiPriority w:val="39"/>
    <w:rsid w:val="00717E1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">
    <w:name w:val="p1"/>
    <w:basedOn w:val="a"/>
    <w:rsid w:val="00717E13"/>
    <w:pPr>
      <w:spacing w:before="100" w:beforeAutospacing="1" w:after="100" w:afterAutospacing="1"/>
    </w:pPr>
  </w:style>
  <w:style w:type="character" w:customStyle="1" w:styleId="s1">
    <w:name w:val="s1"/>
    <w:basedOn w:val="a0"/>
    <w:rsid w:val="00717E13"/>
  </w:style>
  <w:style w:type="character" w:customStyle="1" w:styleId="s2">
    <w:name w:val="s2"/>
    <w:basedOn w:val="a0"/>
    <w:rsid w:val="00717E13"/>
  </w:style>
  <w:style w:type="character" w:customStyle="1" w:styleId="s3">
    <w:name w:val="s3"/>
    <w:basedOn w:val="a0"/>
    <w:rsid w:val="00717E13"/>
  </w:style>
  <w:style w:type="character" w:styleId="ad">
    <w:name w:val="Hyperlink"/>
    <w:basedOn w:val="a0"/>
    <w:uiPriority w:val="99"/>
    <w:unhideWhenUsed/>
    <w:rsid w:val="00D1223D"/>
    <w:rPr>
      <w:color w:val="467886" w:themeColor="hyperlink"/>
      <w:u w:val="single"/>
    </w:rPr>
  </w:style>
  <w:style w:type="character" w:styleId="ae">
    <w:name w:val="Unresolved Mention"/>
    <w:basedOn w:val="a0"/>
    <w:uiPriority w:val="99"/>
    <w:semiHidden/>
    <w:unhideWhenUsed/>
    <w:rsid w:val="00D1223D"/>
    <w:rPr>
      <w:color w:val="605E5C"/>
      <w:shd w:val="clear" w:color="auto" w:fill="E1DFDD"/>
    </w:rPr>
  </w:style>
  <w:style w:type="paragraph" w:styleId="af">
    <w:name w:val="header"/>
    <w:basedOn w:val="a"/>
    <w:link w:val="af0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0">
    <w:name w:val="Верхний колонтитул Знак"/>
    <w:basedOn w:val="a0"/>
    <w:link w:val="af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paragraph" w:styleId="af1">
    <w:name w:val="footer"/>
    <w:basedOn w:val="a"/>
    <w:link w:val="af2"/>
    <w:uiPriority w:val="99"/>
    <w:unhideWhenUsed/>
    <w:rsid w:val="00D917FC"/>
    <w:pPr>
      <w:tabs>
        <w:tab w:val="center" w:pos="4513"/>
        <w:tab w:val="right" w:pos="9026"/>
      </w:tabs>
    </w:pPr>
  </w:style>
  <w:style w:type="character" w:customStyle="1" w:styleId="af2">
    <w:name w:val="Нижний колонтитул Знак"/>
    <w:basedOn w:val="a0"/>
    <w:link w:val="af1"/>
    <w:uiPriority w:val="99"/>
    <w:rsid w:val="00D917FC"/>
    <w:rPr>
      <w:rFonts w:ascii="Times New Roman" w:eastAsia="Times New Roman" w:hAnsi="Times New Roman" w:cs="Times New Roman"/>
      <w:kern w:val="0"/>
      <w:lang w:eastAsia="ru-RU"/>
      <w14:ligatures w14:val="none"/>
    </w:rPr>
  </w:style>
  <w:style w:type="character" w:styleId="af3">
    <w:name w:val="FollowedHyperlink"/>
    <w:basedOn w:val="a0"/>
    <w:uiPriority w:val="99"/>
    <w:semiHidden/>
    <w:unhideWhenUsed/>
    <w:rsid w:val="00D0326C"/>
    <w:rPr>
      <w:color w:val="96607D" w:themeColor="followedHyperlink"/>
      <w:u w:val="single"/>
    </w:rPr>
  </w:style>
  <w:style w:type="character" w:customStyle="1" w:styleId="apple-converted-space">
    <w:name w:val="apple-converted-space"/>
    <w:basedOn w:val="a0"/>
    <w:rsid w:val="00EB54D9"/>
  </w:style>
  <w:style w:type="paragraph" w:styleId="af4">
    <w:name w:val="Revision"/>
    <w:hidden/>
    <w:uiPriority w:val="99"/>
    <w:semiHidden/>
    <w:rsid w:val="002C53B2"/>
    <w:rPr>
      <w:rFonts w:eastAsiaTheme="minorEastAsia"/>
      <w:sz w:val="22"/>
      <w:szCs w:val="22"/>
      <w:lang w:val="en-US" w:eastAsia="ru-RU"/>
    </w:rPr>
  </w:style>
  <w:style w:type="paragraph" w:styleId="af5">
    <w:name w:val="No Spacing"/>
    <w:uiPriority w:val="1"/>
    <w:qFormat/>
    <w:rsid w:val="0016777E"/>
    <w:rPr>
      <w:rFonts w:eastAsiaTheme="minorEastAsia"/>
      <w:kern w:val="0"/>
      <w:sz w:val="22"/>
      <w:szCs w:val="22"/>
      <w:lang w:val="en-US" w:eastAsia="zh-CN"/>
      <w14:ligatures w14:val="none"/>
    </w:rPr>
  </w:style>
  <w:style w:type="paragraph" w:customStyle="1" w:styleId="p4">
    <w:name w:val="p4"/>
    <w:basedOn w:val="a"/>
    <w:rsid w:val="009749DA"/>
    <w:pPr>
      <w:spacing w:before="180"/>
      <w:ind w:left="660" w:hanging="660"/>
    </w:pPr>
    <w:rPr>
      <w:rFonts w:eastAsiaTheme="minorEastAsia"/>
      <w:color w:val="000000"/>
      <w:sz w:val="35"/>
      <w:szCs w:val="35"/>
    </w:rPr>
  </w:style>
  <w:style w:type="paragraph" w:customStyle="1" w:styleId="p6">
    <w:name w:val="p6"/>
    <w:basedOn w:val="a"/>
    <w:rsid w:val="001D5D1C"/>
    <w:pPr>
      <w:spacing w:before="180"/>
      <w:ind w:left="195" w:hanging="195"/>
    </w:pPr>
    <w:rPr>
      <w:rFonts w:ascii=".AppleSystemUIFont" w:eastAsiaTheme="minorEastAsia" w:hAnsi=".AppleSystemUIFont"/>
      <w:color w:val="111111"/>
      <w:sz w:val="35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mailto:ruspoint@seznam.cz" TargetMode="External"/><Relationship Id="rId1" Type="http://schemas.openxmlformats.org/officeDocument/2006/relationships/hyperlink" Target="mailto:5678@mail.ru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/Users/annahill/Desktop/&#1041;&#1083;&#1072;&#1085;&#1082;%20&#1092;&#1080;&#1088;&#1084;&#1099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C1BEB7D6-B65A-B446-A23A-63D88E03CC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фирмы.dotx</Template>
  <TotalTime>21</TotalTime>
  <Pages>3</Pages>
  <Words>490</Words>
  <Characters>3018</Characters>
  <Application>Microsoft Office Word</Application>
  <DocSecurity>0</DocSecurity>
  <Lines>119</Lines>
  <Paragraphs>79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Hill</dc:creator>
  <cp:keywords/>
  <dc:description/>
  <cp:lastModifiedBy>Anna Hill</cp:lastModifiedBy>
  <cp:revision>4</cp:revision>
  <cp:lastPrinted>2026-02-04T14:57:00Z</cp:lastPrinted>
  <dcterms:created xsi:type="dcterms:W3CDTF">2026-02-04T14:41:00Z</dcterms:created>
  <dcterms:modified xsi:type="dcterms:W3CDTF">2026-02-04T15:12:00Z</dcterms:modified>
</cp:coreProperties>
</file>